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5"/>
        <w:gridCol w:w="5640"/>
        <w:tblGridChange w:id="0">
          <w:tblGrid>
            <w:gridCol w:w="3765"/>
            <w:gridCol w:w="564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Adınız Soyadınız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Görev Yaptığınız Birim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(Bölüm/ Program ya da İdari Birim)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ALKÜ Kıdem Yılınız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Hareketlilik Türünüz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(Ders verme/ Eğitim Alma)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Hareketlilik Tarih Aralığınız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(Hareketlilik anlaşmanızda geçen tarih olmalıdır) (Başvurduğunuz projenin hareketlilik tarihleri arasında bir tarih belirlemeniz gerekmektedir.)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Hareketlilik Yapılacak Kurumun Adı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Hareketlilik Yapılacak Kurumun İletişim Bilgisi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(Telefon No ve E-Posta)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Hareketlilik Yapılacak Kurumun Adresi (Posta Kodu Mutlaka Yazılmalı) 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Hareketlilik Yapılacak Ülkenin Adı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Daha önce hareketlilik yapılmamış bir Yükseköğretim Kurumuna mı hareketlilik yapıyorsunuz?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(Başvuru ilanındaki listeden kontrol edebilirsiniz.)</w:t>
            </w:r>
            <w:r w:rsidDel="00000000" w:rsidR="00000000" w:rsidRPr="00000000">
              <w:rPr>
                <w:rtl w:val="0"/>
              </w:rPr>
              <w:t xml:space="preserve"> (Evet/Hayır)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Daha önce hareketlilik yapılmamış bir ülkeye mi hareketlilik yapıyorsunuz?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(Başvuru ilanındaki listeden kontrol edebilirsiniz.)</w:t>
            </w:r>
            <w:r w:rsidDel="00000000" w:rsidR="00000000" w:rsidRPr="00000000">
              <w:rPr>
                <w:rtl w:val="0"/>
              </w:rPr>
              <w:t xml:space="preserve">  (Evet/Hayır)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Daha önce hareketlilik yapılmamış bir birimde mi görev yapıyorsunuz?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(Başvuru ilanındaki listeden kontrol edebilirsiniz.)</w:t>
            </w:r>
            <w:r w:rsidDel="00000000" w:rsidR="00000000" w:rsidRPr="00000000">
              <w:rPr>
                <w:rtl w:val="0"/>
              </w:rPr>
              <w:t xml:space="preserve"> (Evet/Hayır)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Erasmus personel hareketliliğine ilk defa mı katılıyorsunuz? (Evet/Hayır)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Eğitim Alma Faaliyetinde dijital becerilerin geliştirilmesine yönelik faaliyette bulunacaksanız, faaliyetinizi açıklayınız.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Cumhurbaşkanlığı Dijital Dönüşüm Ofisi Başkanlığı tarafından hazırlanan 2021-2025 Ulusal Yapay Zeka Stratejisi kapsamında yapay zeka ile ilgili bir faaliyette bulunacaksanız, faaliyetinizin kısa bir açıklamasını yaparak, 2021-2025 Ulusal Yapay Zeka Stratejisinin hangi bölümünde yer aldığını belirtiniz.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51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1077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3974"/>
      <w:gridCol w:w="3402"/>
      <w:gridCol w:w="3402"/>
      <w:tblGridChange w:id="0">
        <w:tblGrid>
          <w:gridCol w:w="3974"/>
          <w:gridCol w:w="3402"/>
          <w:gridCol w:w="3402"/>
        </w:tblGrid>
      </w:tblGridChange>
    </w:tblGrid>
    <w:tr>
      <w:trPr>
        <w:cantSplit w:val="0"/>
        <w:trHeight w:val="340" w:hRule="atLeast"/>
        <w:tblHeader w:val="0"/>
      </w:trPr>
      <w:tc>
        <w:tcPr>
          <w:tcBorders>
            <w:top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B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Hazırlayan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C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Sistem Onayı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3D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Yürürlük Onayı</w:t>
          </w:r>
        </w:p>
      </w:tc>
    </w:tr>
    <w:tr>
      <w:trPr>
        <w:cantSplit w:val="0"/>
        <w:trHeight w:val="340" w:hRule="atLeast"/>
        <w:tblHeader w:val="0"/>
      </w:trPr>
      <w:tc>
        <w:tcPr>
          <w:tcBorders>
            <w:top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Bölüm Kalite Sorumlusu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F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Kalite Koordinatörü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40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Üst Yönetici</w:t>
          </w:r>
        </w:p>
      </w:tc>
    </w:tr>
  </w:tbl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423.0" w:type="dxa"/>
      <w:jc w:val="left"/>
      <w:tblInd w:w="-6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01"/>
      <w:gridCol w:w="5529"/>
      <w:gridCol w:w="1872"/>
      <w:gridCol w:w="1321"/>
      <w:tblGridChange w:id="0">
        <w:tblGrid>
          <w:gridCol w:w="1701"/>
          <w:gridCol w:w="5529"/>
          <w:gridCol w:w="1872"/>
          <w:gridCol w:w="1321"/>
        </w:tblGrid>
      </w:tblGridChange>
    </w:tblGrid>
    <w:tr>
      <w:trPr>
        <w:cantSplit w:val="0"/>
        <w:trHeight w:val="28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2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838200" cy="8382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3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ERASMUS PERSONEL HAREKETLİLİĞİ BAŞVURU FORMU</w:t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Doküman No</w:t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FR.461</w:t>
          </w:r>
        </w:p>
      </w:tc>
    </w:tr>
    <w:tr>
      <w:trPr>
        <w:cantSplit w:val="0"/>
        <w:trHeight w:val="28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İlk Yayın Tarihi</w:t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24.02.2025</w:t>
          </w:r>
        </w:p>
      </w:tc>
    </w:tr>
    <w:tr>
      <w:trPr>
        <w:cantSplit w:val="0"/>
        <w:trHeight w:val="28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Revizyon Tarihi</w:t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-</w:t>
          </w:r>
        </w:p>
      </w:tc>
    </w:tr>
    <w:tr>
      <w:trPr>
        <w:cantSplit w:val="0"/>
        <w:trHeight w:val="28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Revizyon No</w:t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0</w:t>
          </w:r>
        </w:p>
      </w:tc>
    </w:tr>
    <w:tr>
      <w:trPr>
        <w:cantSplit w:val="0"/>
        <w:trHeight w:val="28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Sayfa</w:t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37"/>
      <w:gridCol w:w="6835"/>
      <w:tblGridChange w:id="0">
        <w:tblGrid>
          <w:gridCol w:w="2237"/>
          <w:gridCol w:w="68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oKlavuzu">
    <w:name w:val="Table Grid"/>
    <w:basedOn w:val="NormalTablo"/>
    <w:uiPriority w:val="39"/>
    <w:rsid w:val="007879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74EB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74EBC"/>
  </w:style>
  <w:style w:type="paragraph" w:styleId="AltBilgi">
    <w:name w:val="footer"/>
    <w:basedOn w:val="Normal"/>
    <w:link w:val="AltBilgiChar"/>
    <w:uiPriority w:val="99"/>
    <w:unhideWhenUsed w:val="1"/>
    <w:rsid w:val="00674EB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74EBC"/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cdYZWe3TPnjFrN+R/8TNJHycw==">CgMxLjAyCGguZ2pkZ3hzOAByITF6TXR5aTdaejZBVzRWSjdQS0xXWld4V0JiLTNpSlVCRA==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2023-02-23T06:58:00Z</dcterms:created>
  <dc:creator>ABDURRAHMAN BAŞUSTA</dc:creator>
</cp:coreProperties>
</file>